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5CAAF" w14:textId="77777777" w:rsidR="004410B4" w:rsidRPr="00AC4CD7" w:rsidRDefault="004410B4" w:rsidP="004410B4">
      <w:pPr>
        <w:rPr>
          <w:rFonts w:cs="Arial"/>
        </w:rPr>
      </w:pPr>
      <w:r w:rsidRPr="00AC4CD7">
        <w:rPr>
          <w:rFonts w:cs="Arial"/>
        </w:rPr>
        <w:t>Notice is hereby given in accordance with Section 1311.252 Ohio Revised Code of the commencement of the Public Improvement identified as:</w:t>
      </w: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"/>
        <w:gridCol w:w="2790"/>
        <w:gridCol w:w="270"/>
        <w:gridCol w:w="450"/>
        <w:gridCol w:w="240"/>
        <w:gridCol w:w="1650"/>
        <w:gridCol w:w="3150"/>
      </w:tblGrid>
      <w:tr w:rsidR="004410B4" w:rsidRPr="00AC4CD7" w14:paraId="42D5CAB5" w14:textId="77777777" w:rsidTr="004410B4">
        <w:trPr>
          <w:trHeight w:val="317"/>
        </w:trPr>
        <w:tc>
          <w:tcPr>
            <w:tcW w:w="1530" w:type="dxa"/>
            <w:vAlign w:val="bottom"/>
          </w:tcPr>
          <w:p w14:paraId="42D5CAB0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Project Name</w:t>
            </w:r>
          </w:p>
        </w:tc>
        <w:tc>
          <w:tcPr>
            <w:tcW w:w="3510" w:type="dxa"/>
            <w:gridSpan w:val="3"/>
            <w:tcBorders>
              <w:bottom w:val="single" w:sz="2" w:space="0" w:color="auto"/>
            </w:tcBorders>
            <w:vAlign w:val="bottom"/>
          </w:tcPr>
          <w:p w14:paraId="42D5CAB1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0" w:name="Text42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0"/>
          </w:p>
        </w:tc>
        <w:tc>
          <w:tcPr>
            <w:tcW w:w="240" w:type="dxa"/>
            <w:vAlign w:val="bottom"/>
          </w:tcPr>
          <w:p w14:paraId="42D5CAB2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650" w:type="dxa"/>
            <w:vAlign w:val="bottom"/>
          </w:tcPr>
          <w:p w14:paraId="42D5CAB3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Project Number</w:t>
            </w:r>
          </w:p>
        </w:tc>
        <w:tc>
          <w:tcPr>
            <w:tcW w:w="3150" w:type="dxa"/>
            <w:tcBorders>
              <w:bottom w:val="single" w:sz="2" w:space="0" w:color="auto"/>
            </w:tcBorders>
            <w:vAlign w:val="bottom"/>
          </w:tcPr>
          <w:p w14:paraId="42D5CAB4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1" w:name="Text86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"/>
          </w:p>
        </w:tc>
      </w:tr>
      <w:tr w:rsidR="004410B4" w:rsidRPr="00AC4CD7" w14:paraId="42D5CABB" w14:textId="77777777" w:rsidTr="004410B4">
        <w:trPr>
          <w:trHeight w:val="317"/>
        </w:trPr>
        <w:tc>
          <w:tcPr>
            <w:tcW w:w="1530" w:type="dxa"/>
            <w:vAlign w:val="bottom"/>
          </w:tcPr>
          <w:p w14:paraId="42D5CAB6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Project Location</w:t>
            </w:r>
          </w:p>
        </w:tc>
        <w:tc>
          <w:tcPr>
            <w:tcW w:w="3510" w:type="dxa"/>
            <w:gridSpan w:val="3"/>
            <w:tcBorders>
              <w:bottom w:val="single" w:sz="2" w:space="0" w:color="auto"/>
            </w:tcBorders>
            <w:vAlign w:val="bottom"/>
          </w:tcPr>
          <w:p w14:paraId="42D5CAB7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2" w:name="Text52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2"/>
          </w:p>
        </w:tc>
        <w:tc>
          <w:tcPr>
            <w:tcW w:w="240" w:type="dxa"/>
            <w:vAlign w:val="bottom"/>
          </w:tcPr>
          <w:p w14:paraId="42D5CAB8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650" w:type="dxa"/>
            <w:vAlign w:val="bottom"/>
          </w:tcPr>
          <w:p w14:paraId="42D5CAB9" w14:textId="680BB203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Owner</w:t>
            </w:r>
          </w:p>
        </w:tc>
        <w:tc>
          <w:tcPr>
            <w:tcW w:w="3150" w:type="dxa"/>
            <w:tcBorders>
              <w:bottom w:val="single" w:sz="2" w:space="0" w:color="auto"/>
            </w:tcBorders>
            <w:vAlign w:val="bottom"/>
          </w:tcPr>
          <w:p w14:paraId="42D5CABA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6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3" w:name="Text46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3"/>
          </w:p>
        </w:tc>
      </w:tr>
      <w:tr w:rsidR="004410B4" w:rsidRPr="00AC4CD7" w14:paraId="42D5CAC1" w14:textId="77777777" w:rsidTr="004410B4">
        <w:trPr>
          <w:trHeight w:val="317"/>
        </w:trPr>
        <w:tc>
          <w:tcPr>
            <w:tcW w:w="1530" w:type="dxa"/>
            <w:vAlign w:val="bottom"/>
          </w:tcPr>
          <w:p w14:paraId="42D5CABC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County</w:t>
            </w:r>
          </w:p>
        </w:tc>
        <w:tc>
          <w:tcPr>
            <w:tcW w:w="3510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2D5CABD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4" w:name="Text45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240" w:type="dxa"/>
            <w:vAlign w:val="bottom"/>
          </w:tcPr>
          <w:p w14:paraId="42D5CABE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650" w:type="dxa"/>
            <w:vAlign w:val="bottom"/>
          </w:tcPr>
          <w:p w14:paraId="42D5CABF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Date of Contract*</w:t>
            </w:r>
          </w:p>
        </w:tc>
        <w:tc>
          <w:tcPr>
            <w:tcW w:w="315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2D5CAC0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45"/>
                  </w:textInput>
                </w:ffData>
              </w:fldChar>
            </w:r>
            <w:bookmarkStart w:id="5" w:name="Text47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5"/>
          </w:p>
        </w:tc>
      </w:tr>
      <w:tr w:rsidR="004410B4" w:rsidRPr="00AC4CD7" w14:paraId="42D5CAC5" w14:textId="77777777" w:rsidTr="0041642C">
        <w:trPr>
          <w:trHeight w:val="288"/>
        </w:trPr>
        <w:tc>
          <w:tcPr>
            <w:tcW w:w="5040" w:type="dxa"/>
            <w:gridSpan w:val="4"/>
            <w:vAlign w:val="bottom"/>
          </w:tcPr>
          <w:p w14:paraId="42D5CAC2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42D5CAC3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4800" w:type="dxa"/>
            <w:gridSpan w:val="2"/>
            <w:vAlign w:val="bottom"/>
          </w:tcPr>
          <w:p w14:paraId="42D5CAC4" w14:textId="77777777" w:rsidR="004410B4" w:rsidRPr="00AC4CD7" w:rsidRDefault="004410B4" w:rsidP="00924442">
            <w:pPr>
              <w:ind w:firstLine="300"/>
              <w:rPr>
                <w:rFonts w:cs="Arial"/>
                <w:sz w:val="18"/>
                <w:szCs w:val="18"/>
              </w:rPr>
            </w:pPr>
            <w:r w:rsidRPr="00924442">
              <w:rPr>
                <w:rFonts w:cs="Arial"/>
              </w:rPr>
              <w:t>*Date signed by Attorney General’s Office</w:t>
            </w:r>
          </w:p>
        </w:tc>
      </w:tr>
      <w:tr w:rsidR="004410B4" w:rsidRPr="00AC4CD7" w14:paraId="42D5CAC7" w14:textId="77777777" w:rsidTr="0041642C">
        <w:tc>
          <w:tcPr>
            <w:tcW w:w="10080" w:type="dxa"/>
            <w:gridSpan w:val="7"/>
            <w:tcBorders>
              <w:bottom w:val="single" w:sz="8" w:space="0" w:color="auto"/>
            </w:tcBorders>
            <w:vAlign w:val="bottom"/>
          </w:tcPr>
          <w:p w14:paraId="42D5CAC6" w14:textId="77777777" w:rsidR="004410B4" w:rsidRPr="00AC4CD7" w:rsidRDefault="004410B4" w:rsidP="0041642C">
            <w:pPr>
              <w:rPr>
                <w:rFonts w:cs="Arial"/>
                <w:sz w:val="16"/>
                <w:szCs w:val="16"/>
              </w:rPr>
            </w:pPr>
          </w:p>
        </w:tc>
      </w:tr>
      <w:tr w:rsidR="004410B4" w:rsidRPr="00AC4CD7" w14:paraId="42D5CAC9" w14:textId="77777777" w:rsidTr="0041642C">
        <w:tc>
          <w:tcPr>
            <w:tcW w:w="10080" w:type="dxa"/>
            <w:gridSpan w:val="7"/>
            <w:vAlign w:val="bottom"/>
          </w:tcPr>
          <w:p w14:paraId="42D5CAC8" w14:textId="77777777" w:rsidR="004410B4" w:rsidRPr="00AC4CD7" w:rsidRDefault="004410B4" w:rsidP="0041642C">
            <w:pPr>
              <w:rPr>
                <w:rFonts w:cs="Arial"/>
                <w:sz w:val="16"/>
                <w:szCs w:val="16"/>
              </w:rPr>
            </w:pPr>
          </w:p>
        </w:tc>
      </w:tr>
      <w:tr w:rsidR="004410B4" w:rsidRPr="00AC4CD7" w14:paraId="42D5CAD9" w14:textId="77777777" w:rsidTr="0041642C">
        <w:trPr>
          <w:trHeight w:val="360"/>
        </w:trPr>
        <w:tc>
          <w:tcPr>
            <w:tcW w:w="4320" w:type="dxa"/>
            <w:gridSpan w:val="2"/>
          </w:tcPr>
          <w:p w14:paraId="42D5CACA" w14:textId="77777777" w:rsidR="004410B4" w:rsidRPr="00AC4CD7" w:rsidRDefault="004410B4" w:rsidP="0041642C">
            <w:pPr>
              <w:rPr>
                <w:rFonts w:cs="Arial"/>
                <w:b/>
              </w:rPr>
            </w:pPr>
            <w:r w:rsidRPr="00AC4CD7">
              <w:rPr>
                <w:rFonts w:cs="Arial"/>
                <w:b/>
              </w:rPr>
              <w:t>Public Authority</w:t>
            </w:r>
          </w:p>
          <w:p w14:paraId="42D5CACB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The Public Authority responsible for the Public Improvement is:</w:t>
            </w:r>
          </w:p>
          <w:p w14:paraId="42D5CACC" w14:textId="77777777" w:rsidR="004410B4" w:rsidRPr="00AC4CD7" w:rsidRDefault="004410B4" w:rsidP="0041642C">
            <w:pPr>
              <w:rPr>
                <w:rFonts w:cs="Arial"/>
                <w:sz w:val="16"/>
                <w:szCs w:val="16"/>
              </w:rPr>
            </w:pPr>
          </w:p>
          <w:p w14:paraId="42D5CACD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State of Ohio</w:t>
            </w:r>
          </w:p>
          <w:p w14:paraId="42D5CACE" w14:textId="77777777" w:rsidR="004410B4" w:rsidRPr="00AC4CD7" w:rsidRDefault="004410B4" w:rsidP="0041642C">
            <w:pPr>
              <w:rPr>
                <w:rFonts w:cs="Arial"/>
              </w:rPr>
            </w:pPr>
            <w:r>
              <w:rPr>
                <w:rFonts w:cs="Arial"/>
              </w:rPr>
              <w:t>Ohio Facilities Construction Commission</w:t>
            </w:r>
          </w:p>
          <w:p w14:paraId="42D5CACF" w14:textId="77777777" w:rsidR="004410B4" w:rsidRPr="00AC4CD7" w:rsidRDefault="002C28E8" w:rsidP="0041642C">
            <w:pPr>
              <w:rPr>
                <w:rFonts w:cs="Arial"/>
              </w:rPr>
            </w:pPr>
            <w:r>
              <w:rPr>
                <w:rFonts w:cs="Arial"/>
              </w:rPr>
              <w:t>30 West Spring Street, 4</w:t>
            </w:r>
            <w:r w:rsidRPr="002C28E8">
              <w:rPr>
                <w:rFonts w:cs="Arial"/>
                <w:vertAlign w:val="superscript"/>
              </w:rPr>
              <w:t>th</w:t>
            </w:r>
            <w:r w:rsidR="00EE794C">
              <w:rPr>
                <w:rFonts w:cs="Arial"/>
              </w:rPr>
              <w:t xml:space="preserve"> Flo</w:t>
            </w:r>
            <w:r>
              <w:rPr>
                <w:rFonts w:cs="Arial"/>
              </w:rPr>
              <w:t>or</w:t>
            </w:r>
          </w:p>
          <w:p w14:paraId="42D5CAD0" w14:textId="77777777" w:rsidR="004410B4" w:rsidRPr="00AC4CD7" w:rsidRDefault="004410B4" w:rsidP="002C28E8">
            <w:pPr>
              <w:rPr>
                <w:rFonts w:cs="Arial"/>
              </w:rPr>
            </w:pPr>
            <w:r w:rsidRPr="00AC4CD7">
              <w:rPr>
                <w:rFonts w:cs="Arial"/>
              </w:rPr>
              <w:t xml:space="preserve">Columbus, Ohio </w:t>
            </w:r>
            <w:r w:rsidR="002C28E8">
              <w:rPr>
                <w:rFonts w:cs="Arial"/>
              </w:rPr>
              <w:t>43215</w:t>
            </w:r>
          </w:p>
        </w:tc>
        <w:tc>
          <w:tcPr>
            <w:tcW w:w="270" w:type="dxa"/>
          </w:tcPr>
          <w:p w14:paraId="42D5CAD1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5490" w:type="dxa"/>
            <w:gridSpan w:val="4"/>
          </w:tcPr>
          <w:p w14:paraId="42D5CAD2" w14:textId="77777777" w:rsidR="004410B4" w:rsidRPr="00AC4CD7" w:rsidRDefault="004410B4" w:rsidP="0041642C">
            <w:pPr>
              <w:rPr>
                <w:rFonts w:cs="Arial"/>
                <w:b/>
              </w:rPr>
            </w:pPr>
            <w:r w:rsidRPr="00AC4CD7">
              <w:rPr>
                <w:rFonts w:cs="Arial"/>
                <w:b/>
              </w:rPr>
              <w:t>Designated Representative</w:t>
            </w:r>
          </w:p>
          <w:p w14:paraId="42D5CAD3" w14:textId="1E7D83AC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 xml:space="preserve">The representative to whom service of an affidavit </w:t>
            </w:r>
            <w:r w:rsidR="00AD404C">
              <w:rPr>
                <w:rFonts w:cs="Arial"/>
              </w:rPr>
              <w:t xml:space="preserve">of claim </w:t>
            </w:r>
            <w:r w:rsidRPr="00AC4CD7">
              <w:rPr>
                <w:rFonts w:cs="Arial"/>
              </w:rPr>
              <w:t xml:space="preserve">may be made pursuant to </w:t>
            </w:r>
            <w:r w:rsidR="002711FC" w:rsidRPr="00AC4CD7">
              <w:rPr>
                <w:rFonts w:cs="Arial"/>
              </w:rPr>
              <w:t xml:space="preserve">Revised Code </w:t>
            </w:r>
            <w:r w:rsidRPr="00AC4CD7">
              <w:rPr>
                <w:rFonts w:cs="Arial"/>
              </w:rPr>
              <w:t>Section 1311.26:</w:t>
            </w:r>
          </w:p>
          <w:p w14:paraId="42D5CAD4" w14:textId="77777777" w:rsidR="004410B4" w:rsidRPr="00AC4CD7" w:rsidRDefault="004410B4" w:rsidP="0041642C">
            <w:pPr>
              <w:rPr>
                <w:rFonts w:cs="Arial"/>
                <w:sz w:val="16"/>
                <w:szCs w:val="16"/>
              </w:rPr>
            </w:pPr>
          </w:p>
          <w:p w14:paraId="42D5CAD5" w14:textId="77777777" w:rsidR="004410B4" w:rsidRPr="00AC4CD7" w:rsidRDefault="0041642C" w:rsidP="0041642C">
            <w:pPr>
              <w:rPr>
                <w:rFonts w:cs="Arial"/>
              </w:rPr>
            </w:pPr>
            <w:r>
              <w:rPr>
                <w:rFonts w:cs="Arial"/>
              </w:rPr>
              <w:t>Julie Barnosky</w:t>
            </w:r>
          </w:p>
          <w:p w14:paraId="42D5CAD6" w14:textId="77777777" w:rsidR="004410B4" w:rsidRPr="00AC4CD7" w:rsidRDefault="004410B4" w:rsidP="0041642C">
            <w:pPr>
              <w:rPr>
                <w:rFonts w:cs="Arial"/>
              </w:rPr>
            </w:pPr>
            <w:r>
              <w:rPr>
                <w:rFonts w:cs="Arial"/>
              </w:rPr>
              <w:t>Ohio Facilities Construction Commission</w:t>
            </w:r>
          </w:p>
          <w:p w14:paraId="42D5CAD7" w14:textId="77777777" w:rsidR="004410B4" w:rsidRPr="00AC4CD7" w:rsidRDefault="002C28E8" w:rsidP="0041642C">
            <w:pPr>
              <w:rPr>
                <w:rFonts w:cs="Arial"/>
              </w:rPr>
            </w:pPr>
            <w:r>
              <w:rPr>
                <w:rFonts w:cs="Arial"/>
              </w:rPr>
              <w:t>30 West Spring Street, 4</w:t>
            </w:r>
            <w:r w:rsidRPr="002C28E8">
              <w:rPr>
                <w:rFonts w:cs="Arial"/>
                <w:vertAlign w:val="superscript"/>
              </w:rPr>
              <w:t>th</w:t>
            </w:r>
            <w:r w:rsidR="00EE794C">
              <w:rPr>
                <w:rFonts w:cs="Arial"/>
              </w:rPr>
              <w:t xml:space="preserve"> Flo</w:t>
            </w:r>
            <w:r>
              <w:rPr>
                <w:rFonts w:cs="Arial"/>
              </w:rPr>
              <w:t>or</w:t>
            </w:r>
          </w:p>
          <w:p w14:paraId="42D5CAD8" w14:textId="77777777" w:rsidR="004410B4" w:rsidRPr="00AC4CD7" w:rsidRDefault="004410B4" w:rsidP="002C28E8">
            <w:pPr>
              <w:rPr>
                <w:rFonts w:cs="Arial"/>
              </w:rPr>
            </w:pPr>
            <w:r w:rsidRPr="00AC4CD7">
              <w:rPr>
                <w:rFonts w:cs="Arial"/>
              </w:rPr>
              <w:t xml:space="preserve">Columbus, Ohio </w:t>
            </w:r>
            <w:r w:rsidR="002C28E8">
              <w:rPr>
                <w:rFonts w:cs="Arial"/>
              </w:rPr>
              <w:t>43215</w:t>
            </w:r>
          </w:p>
        </w:tc>
        <w:bookmarkStart w:id="6" w:name="_GoBack"/>
        <w:bookmarkEnd w:id="6"/>
      </w:tr>
      <w:tr w:rsidR="004410B4" w:rsidRPr="00AC4CD7" w14:paraId="42D5CADB" w14:textId="77777777" w:rsidTr="0041642C">
        <w:tc>
          <w:tcPr>
            <w:tcW w:w="10080" w:type="dxa"/>
            <w:gridSpan w:val="7"/>
            <w:vAlign w:val="bottom"/>
          </w:tcPr>
          <w:p w14:paraId="42D5CADA" w14:textId="77777777" w:rsidR="004410B4" w:rsidRPr="00340C89" w:rsidRDefault="004410B4" w:rsidP="0041642C">
            <w:pPr>
              <w:rPr>
                <w:rFonts w:cs="Arial"/>
                <w:szCs w:val="10"/>
              </w:rPr>
            </w:pPr>
          </w:p>
        </w:tc>
      </w:tr>
    </w:tbl>
    <w:p w14:paraId="42D5CAFA" w14:textId="77777777" w:rsidR="004410B4" w:rsidRDefault="004410B4" w:rsidP="004410B4">
      <w:pPr>
        <w:rPr>
          <w:rFonts w:cs="Arial"/>
        </w:rPr>
      </w:pPr>
    </w:p>
    <w:p w14:paraId="62DADE23" w14:textId="77777777" w:rsidR="00BE4067" w:rsidRPr="00AC4CD7" w:rsidRDefault="00BE4067" w:rsidP="00BE4067">
      <w:pPr>
        <w:rPr>
          <w:rFonts w:cs="Arial"/>
          <w:b/>
        </w:rPr>
      </w:pPr>
      <w:r w:rsidRPr="00AC4CD7">
        <w:rPr>
          <w:rFonts w:cs="Arial"/>
          <w:b/>
        </w:rPr>
        <w:t>Affidavit</w:t>
      </w:r>
    </w:p>
    <w:p w14:paraId="0188D0B1" w14:textId="77777777" w:rsidR="00BE4067" w:rsidRPr="00AC4CD7" w:rsidRDefault="00BE4067" w:rsidP="00BE4067">
      <w:pPr>
        <w:rPr>
          <w:rFonts w:cs="Arial"/>
        </w:rPr>
      </w:pPr>
      <w:r w:rsidRPr="00AC4CD7">
        <w:rPr>
          <w:rFonts w:cs="Arial"/>
        </w:rPr>
        <w:t>I certify or affirm that to the best of my knowledge, the information provided in this document is true and correct and that I am fully authorized to provide this Notice.</w:t>
      </w:r>
    </w:p>
    <w:p w14:paraId="78BABFF5" w14:textId="77777777" w:rsidR="00BE4067" w:rsidRPr="00AC4CD7" w:rsidRDefault="00BE4067" w:rsidP="00BE4067">
      <w:pPr>
        <w:rPr>
          <w:rFonts w:cs="Arial"/>
        </w:rPr>
      </w:pPr>
    </w:p>
    <w:p w14:paraId="2F6319E9" w14:textId="77777777" w:rsidR="00BE4067" w:rsidRPr="00AC4CD7" w:rsidRDefault="00BE4067" w:rsidP="00BE4067">
      <w:pPr>
        <w:ind w:left="2280"/>
        <w:rPr>
          <w:rFonts w:cs="Arial"/>
        </w:rPr>
      </w:pPr>
      <w:r w:rsidRPr="00AC4CD7">
        <w:rPr>
          <w:rFonts w:cs="Arial"/>
        </w:rPr>
        <w:t>Affiant:</w:t>
      </w:r>
    </w:p>
    <w:p w14:paraId="07E5C110" w14:textId="77777777" w:rsidR="00BE4067" w:rsidRPr="00AC4CD7" w:rsidRDefault="00BE4067" w:rsidP="00BE4067">
      <w:pPr>
        <w:ind w:left="2280"/>
        <w:rPr>
          <w:rFonts w:cs="Arial"/>
        </w:rPr>
      </w:pPr>
      <w:r>
        <w:rPr>
          <w:rFonts w:cs="Arial"/>
        </w:rPr>
        <w:t>Ohio Facilities Construction Commission</w:t>
      </w:r>
    </w:p>
    <w:p w14:paraId="142C25E2" w14:textId="77777777" w:rsidR="00BE4067" w:rsidRPr="00AC4CD7" w:rsidRDefault="00BE4067" w:rsidP="00BE4067">
      <w:pPr>
        <w:ind w:left="2280"/>
        <w:rPr>
          <w:rFonts w:cs="Arial"/>
        </w:rPr>
      </w:pPr>
    </w:p>
    <w:p w14:paraId="7CB602E0" w14:textId="77777777" w:rsidR="00BE4067" w:rsidRDefault="00BE4067" w:rsidP="00BE4067">
      <w:pPr>
        <w:ind w:left="2280"/>
        <w:rPr>
          <w:rFonts w:cs="Arial"/>
        </w:rPr>
      </w:pPr>
    </w:p>
    <w:p w14:paraId="6D9938EB" w14:textId="77777777" w:rsidR="00BE4067" w:rsidRPr="00AC4CD7" w:rsidRDefault="00BE4067" w:rsidP="00BE4067">
      <w:pPr>
        <w:ind w:left="2280"/>
        <w:rPr>
          <w:rFonts w:cs="Arial"/>
        </w:rPr>
      </w:pPr>
    </w:p>
    <w:p w14:paraId="2A297ECB" w14:textId="77777777" w:rsidR="00BE4067" w:rsidRPr="00AC4CD7" w:rsidRDefault="00BE4067" w:rsidP="00BE4067">
      <w:pPr>
        <w:ind w:left="2280"/>
        <w:rPr>
          <w:rFonts w:cs="Arial"/>
        </w:rPr>
      </w:pPr>
      <w:r w:rsidRPr="00AC4CD7">
        <w:rPr>
          <w:rFonts w:cs="Arial"/>
        </w:rPr>
        <w:t>_______________________________</w:t>
      </w:r>
    </w:p>
    <w:p w14:paraId="14F1E91F" w14:textId="77777777" w:rsidR="00BE4067" w:rsidRPr="00AC4CD7" w:rsidRDefault="00BE4067" w:rsidP="00BE4067">
      <w:pPr>
        <w:ind w:left="2280"/>
        <w:rPr>
          <w:rFonts w:cs="Arial"/>
        </w:rPr>
      </w:pP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[Name]"/>
              <w:maxLength w:val="27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[Name]</w:t>
      </w:r>
      <w:r>
        <w:rPr>
          <w:rFonts w:cs="Arial"/>
        </w:rPr>
        <w:fldChar w:fldCharType="end"/>
      </w:r>
      <w:r w:rsidRPr="00AC4CD7">
        <w:rPr>
          <w:rFonts w:cs="Arial"/>
        </w:rPr>
        <w:t xml:space="preserve">, </w:t>
      </w:r>
      <w:r>
        <w:rPr>
          <w:rFonts w:cs="Arial"/>
        </w:rPr>
        <w:fldChar w:fldCharType="begin">
          <w:ffData>
            <w:name w:val=""/>
            <w:enabled/>
            <w:calcOnExit w:val="0"/>
            <w:textInput>
              <w:default w:val="[Title]"/>
              <w:maxLength w:val="27"/>
            </w:textInput>
          </w:ffData>
        </w:fldChar>
      </w:r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[Title]</w:t>
      </w:r>
      <w:r>
        <w:rPr>
          <w:rFonts w:cs="Arial"/>
        </w:rPr>
        <w:fldChar w:fldCharType="end"/>
      </w:r>
    </w:p>
    <w:p w14:paraId="42D5CAFB" w14:textId="77777777" w:rsidR="004410B4" w:rsidRDefault="004410B4" w:rsidP="004410B4">
      <w:pPr>
        <w:rPr>
          <w:rFonts w:cs="Arial"/>
        </w:rPr>
      </w:pPr>
    </w:p>
    <w:tbl>
      <w:tblPr>
        <w:tblW w:w="100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3180"/>
        <w:gridCol w:w="240"/>
        <w:gridCol w:w="240"/>
        <w:gridCol w:w="1470"/>
        <w:gridCol w:w="3330"/>
      </w:tblGrid>
      <w:tr w:rsidR="004410B4" w:rsidRPr="00AC4CD7" w14:paraId="42D5CB05" w14:textId="77777777" w:rsidTr="0041642C">
        <w:tc>
          <w:tcPr>
            <w:tcW w:w="4800" w:type="dxa"/>
            <w:gridSpan w:val="2"/>
            <w:vAlign w:val="center"/>
          </w:tcPr>
          <w:p w14:paraId="42D5CB01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  <w:b/>
              </w:rPr>
              <w:t>Contractor</w:t>
            </w:r>
          </w:p>
        </w:tc>
        <w:tc>
          <w:tcPr>
            <w:tcW w:w="240" w:type="dxa"/>
            <w:vAlign w:val="center"/>
          </w:tcPr>
          <w:p w14:paraId="42D5CB02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center"/>
          </w:tcPr>
          <w:p w14:paraId="42D5CB03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4800" w:type="dxa"/>
            <w:gridSpan w:val="2"/>
            <w:vAlign w:val="center"/>
          </w:tcPr>
          <w:p w14:paraId="42D5CB04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  <w:b/>
              </w:rPr>
              <w:t>Surety</w:t>
            </w:r>
          </w:p>
        </w:tc>
      </w:tr>
      <w:tr w:rsidR="004410B4" w:rsidRPr="00AC4CD7" w14:paraId="42D5CB0C" w14:textId="77777777" w:rsidTr="0041642C">
        <w:trPr>
          <w:trHeight w:val="317"/>
        </w:trPr>
        <w:tc>
          <w:tcPr>
            <w:tcW w:w="1620" w:type="dxa"/>
            <w:vAlign w:val="bottom"/>
          </w:tcPr>
          <w:p w14:paraId="42D5CB06" w14:textId="77777777" w:rsidR="004410B4" w:rsidRPr="00874825" w:rsidRDefault="004410B4" w:rsidP="0041642C">
            <w:pPr>
              <w:rPr>
                <w:rFonts w:cs="Arial"/>
                <w:bCs/>
              </w:rPr>
            </w:pPr>
            <w:r w:rsidRPr="00874825">
              <w:rPr>
                <w:rFonts w:cs="Arial"/>
                <w:bCs/>
              </w:rPr>
              <w:t>Name</w:t>
            </w:r>
          </w:p>
        </w:tc>
        <w:tc>
          <w:tcPr>
            <w:tcW w:w="3180" w:type="dxa"/>
            <w:tcBorders>
              <w:bottom w:val="single" w:sz="2" w:space="0" w:color="auto"/>
            </w:tcBorders>
            <w:vAlign w:val="bottom"/>
          </w:tcPr>
          <w:p w14:paraId="42D5CB07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4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7" w:name="Text34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7"/>
          </w:p>
        </w:tc>
        <w:tc>
          <w:tcPr>
            <w:tcW w:w="240" w:type="dxa"/>
            <w:vAlign w:val="bottom"/>
          </w:tcPr>
          <w:p w14:paraId="42D5CB08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42D5CB09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470" w:type="dxa"/>
            <w:vAlign w:val="bottom"/>
          </w:tcPr>
          <w:p w14:paraId="42D5CB0A" w14:textId="77777777" w:rsidR="004410B4" w:rsidRPr="00874825" w:rsidRDefault="004410B4" w:rsidP="0041642C">
            <w:pPr>
              <w:rPr>
                <w:rFonts w:cs="Arial"/>
                <w:bCs/>
              </w:rPr>
            </w:pPr>
            <w:r w:rsidRPr="00874825">
              <w:rPr>
                <w:rFonts w:cs="Arial"/>
                <w:bCs/>
              </w:rPr>
              <w:t>Name</w:t>
            </w:r>
          </w:p>
        </w:tc>
        <w:tc>
          <w:tcPr>
            <w:tcW w:w="3330" w:type="dxa"/>
            <w:tcBorders>
              <w:bottom w:val="single" w:sz="2" w:space="0" w:color="auto"/>
            </w:tcBorders>
            <w:vAlign w:val="bottom"/>
          </w:tcPr>
          <w:p w14:paraId="42D5CB0B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8" w:name="Text38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8"/>
          </w:p>
        </w:tc>
      </w:tr>
      <w:tr w:rsidR="004410B4" w:rsidRPr="00AC4CD7" w14:paraId="42D5CB13" w14:textId="77777777" w:rsidTr="0041642C">
        <w:trPr>
          <w:trHeight w:val="317"/>
        </w:trPr>
        <w:tc>
          <w:tcPr>
            <w:tcW w:w="1620" w:type="dxa"/>
            <w:vAlign w:val="bottom"/>
          </w:tcPr>
          <w:p w14:paraId="42D5CB0D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Address</w:t>
            </w:r>
          </w:p>
        </w:tc>
        <w:tc>
          <w:tcPr>
            <w:tcW w:w="318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2D5CB0E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9" w:name="Text35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9"/>
          </w:p>
        </w:tc>
        <w:tc>
          <w:tcPr>
            <w:tcW w:w="240" w:type="dxa"/>
            <w:vAlign w:val="bottom"/>
          </w:tcPr>
          <w:p w14:paraId="42D5CB0F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42D5CB10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470" w:type="dxa"/>
            <w:vAlign w:val="bottom"/>
          </w:tcPr>
          <w:p w14:paraId="42D5CB11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Address</w:t>
            </w:r>
          </w:p>
        </w:tc>
        <w:tc>
          <w:tcPr>
            <w:tcW w:w="333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2D5CB12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0" w:name="Text39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0"/>
          </w:p>
        </w:tc>
      </w:tr>
      <w:tr w:rsidR="004410B4" w:rsidRPr="00AC4CD7" w14:paraId="42D5CB1A" w14:textId="77777777" w:rsidTr="0041642C">
        <w:trPr>
          <w:trHeight w:val="317"/>
        </w:trPr>
        <w:tc>
          <w:tcPr>
            <w:tcW w:w="1620" w:type="dxa"/>
            <w:vAlign w:val="bottom"/>
          </w:tcPr>
          <w:p w14:paraId="42D5CB14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City, State, ZIP</w:t>
            </w:r>
          </w:p>
        </w:tc>
        <w:tc>
          <w:tcPr>
            <w:tcW w:w="318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2D5CB15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6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1" w:name="Text36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240" w:type="dxa"/>
            <w:vAlign w:val="bottom"/>
          </w:tcPr>
          <w:p w14:paraId="42D5CB16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42D5CB17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470" w:type="dxa"/>
            <w:vAlign w:val="bottom"/>
          </w:tcPr>
          <w:p w14:paraId="42D5CB18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City, State, ZIP</w:t>
            </w:r>
          </w:p>
        </w:tc>
        <w:tc>
          <w:tcPr>
            <w:tcW w:w="333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2D5CB19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40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2" w:name="Text40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2"/>
          </w:p>
        </w:tc>
      </w:tr>
      <w:tr w:rsidR="004410B4" w:rsidRPr="00AC4CD7" w14:paraId="42D5CB21" w14:textId="77777777" w:rsidTr="0041642C">
        <w:trPr>
          <w:trHeight w:val="317"/>
        </w:trPr>
        <w:tc>
          <w:tcPr>
            <w:tcW w:w="1620" w:type="dxa"/>
            <w:vAlign w:val="bottom"/>
          </w:tcPr>
          <w:p w14:paraId="42D5CB1B" w14:textId="77777777" w:rsidR="004410B4" w:rsidRPr="00AC4CD7" w:rsidRDefault="004410B4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t>Trade</w:t>
            </w:r>
            <w:r w:rsidR="0041642C">
              <w:rPr>
                <w:rFonts w:cs="Arial"/>
              </w:rPr>
              <w:t>/GC/CM/DB</w:t>
            </w:r>
          </w:p>
        </w:tc>
        <w:tc>
          <w:tcPr>
            <w:tcW w:w="318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2D5CB1C" w14:textId="77777777" w:rsidR="004410B4" w:rsidRPr="00AC4CD7" w:rsidRDefault="00AA65C0" w:rsidP="0041642C">
            <w:pPr>
              <w:rPr>
                <w:rFonts w:cs="Arial"/>
              </w:rPr>
            </w:pPr>
            <w:r w:rsidRPr="00AC4CD7">
              <w:rPr>
                <w:rFonts w:cs="Arial"/>
              </w:rPr>
              <w:fldChar w:fldCharType="begin">
                <w:ffData>
                  <w:name w:val="Text3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3" w:name="Text37"/>
            <w:r w:rsidR="004410B4" w:rsidRPr="00AC4CD7">
              <w:rPr>
                <w:rFonts w:cs="Arial"/>
              </w:rPr>
              <w:instrText xml:space="preserve"> FORMTEXT </w:instrText>
            </w:r>
            <w:r w:rsidRPr="00AC4CD7">
              <w:rPr>
                <w:rFonts w:cs="Arial"/>
              </w:rPr>
            </w:r>
            <w:r w:rsidRPr="00AC4CD7">
              <w:rPr>
                <w:rFonts w:cs="Arial"/>
              </w:rPr>
              <w:fldChar w:fldCharType="separate"/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="004410B4" w:rsidRPr="00AC4CD7">
              <w:rPr>
                <w:rFonts w:cs="Arial"/>
                <w:noProof/>
              </w:rPr>
              <w:t> </w:t>
            </w:r>
            <w:r w:rsidRPr="00AC4CD7">
              <w:rPr>
                <w:rFonts w:cs="Arial"/>
              </w:rPr>
              <w:fldChar w:fldCharType="end"/>
            </w:r>
            <w:bookmarkEnd w:id="13"/>
          </w:p>
        </w:tc>
        <w:tc>
          <w:tcPr>
            <w:tcW w:w="240" w:type="dxa"/>
            <w:vAlign w:val="bottom"/>
          </w:tcPr>
          <w:p w14:paraId="42D5CB1D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240" w:type="dxa"/>
            <w:vAlign w:val="bottom"/>
          </w:tcPr>
          <w:p w14:paraId="42D5CB1E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1470" w:type="dxa"/>
            <w:vAlign w:val="bottom"/>
          </w:tcPr>
          <w:p w14:paraId="42D5CB1F" w14:textId="77777777" w:rsidR="004410B4" w:rsidRPr="00AC4CD7" w:rsidRDefault="004410B4" w:rsidP="0041642C">
            <w:pPr>
              <w:rPr>
                <w:rFonts w:cs="Arial"/>
              </w:rPr>
            </w:pPr>
          </w:p>
        </w:tc>
        <w:tc>
          <w:tcPr>
            <w:tcW w:w="3330" w:type="dxa"/>
            <w:tcBorders>
              <w:top w:val="single" w:sz="2" w:space="0" w:color="auto"/>
            </w:tcBorders>
            <w:vAlign w:val="bottom"/>
          </w:tcPr>
          <w:p w14:paraId="42D5CB20" w14:textId="77777777" w:rsidR="004410B4" w:rsidRPr="00AC4CD7" w:rsidRDefault="004410B4" w:rsidP="0041642C">
            <w:pPr>
              <w:rPr>
                <w:rFonts w:cs="Arial"/>
              </w:rPr>
            </w:pPr>
          </w:p>
        </w:tc>
      </w:tr>
    </w:tbl>
    <w:p w14:paraId="42D5CB22" w14:textId="77777777" w:rsidR="004410B4" w:rsidRPr="00AC4CD7" w:rsidRDefault="004410B4" w:rsidP="004410B4">
      <w:pPr>
        <w:rPr>
          <w:sz w:val="4"/>
          <w:szCs w:val="4"/>
        </w:rPr>
      </w:pPr>
    </w:p>
    <w:p w14:paraId="42D5CB23" w14:textId="77777777" w:rsidR="00B510C2" w:rsidRDefault="00B510C2" w:rsidP="004410B4"/>
    <w:p w14:paraId="42D5CB24" w14:textId="77777777" w:rsidR="002C28E8" w:rsidRPr="004410B4" w:rsidRDefault="0041642C" w:rsidP="004410B4">
      <w:r>
        <w:t xml:space="preserve">This Notice will be posted on </w:t>
      </w:r>
      <w:r w:rsidR="00B510C2">
        <w:t xml:space="preserve">Project </w:t>
      </w:r>
      <w:r>
        <w:t xml:space="preserve">Site by the Contractor and available from the Public Authority at </w:t>
      </w:r>
      <w:hyperlink r:id="rId10" w:history="1">
        <w:r w:rsidR="00B510C2" w:rsidRPr="00FA5920">
          <w:rPr>
            <w:rStyle w:val="Hyperlink"/>
          </w:rPr>
          <w:t>http://ofcc.ohio.gov/Opportunities.aspx</w:t>
        </w:r>
      </w:hyperlink>
      <w:r w:rsidR="00B510C2">
        <w:t xml:space="preserve"> (click on “Notices of Commencement”).</w:t>
      </w:r>
    </w:p>
    <w:sectPr w:rsidR="002C28E8" w:rsidRPr="004410B4" w:rsidSect="00F349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152" w:right="1080" w:bottom="1152" w:left="10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5CB27" w14:textId="77777777" w:rsidR="009306D9" w:rsidRDefault="009306D9">
      <w:r>
        <w:separator/>
      </w:r>
    </w:p>
  </w:endnote>
  <w:endnote w:type="continuationSeparator" w:id="0">
    <w:p w14:paraId="42D5CB28" w14:textId="77777777" w:rsidR="009306D9" w:rsidRDefault="00930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5CB2B" w14:textId="77777777" w:rsidR="009306D9" w:rsidRPr="00946961" w:rsidRDefault="009306D9" w:rsidP="00946961">
    <w:pPr>
      <w:pStyle w:val="Footer"/>
      <w:widowControl w:val="0"/>
      <w:pBdr>
        <w:top w:val="single" w:sz="12" w:space="1" w:color="auto"/>
      </w:pBdr>
      <w:tabs>
        <w:tab w:val="clear" w:pos="4320"/>
        <w:tab w:val="clear" w:pos="8640"/>
        <w:tab w:val="right" w:pos="10080"/>
      </w:tabs>
      <w:jc w:val="both"/>
      <w:rPr>
        <w:rFonts w:cs="Arial"/>
      </w:rPr>
    </w:pPr>
    <w:r>
      <w:rPr>
        <w:rFonts w:cs="Arial"/>
      </w:rPr>
      <w:t>SAO-F800-00v0610</w:t>
    </w:r>
    <w:r>
      <w:rPr>
        <w:rFonts w:cs="Arial"/>
      </w:rPr>
      <w:tab/>
    </w:r>
    <w:sdt>
      <w:sdtPr>
        <w:rPr>
          <w:rFonts w:cs="Arial"/>
        </w:rPr>
        <w:id w:val="109481095"/>
        <w:docPartObj>
          <w:docPartGallery w:val="Page Numbers (Top of Page)"/>
          <w:docPartUnique/>
        </w:docPartObj>
      </w:sdtPr>
      <w:sdtEndPr/>
      <w:sdtContent>
        <w:r w:rsidRPr="00946961">
          <w:rPr>
            <w:rFonts w:cs="Arial"/>
          </w:rPr>
          <w:t xml:space="preserve">Page </w:t>
        </w:r>
        <w:r w:rsidR="00AA65C0" w:rsidRPr="00946961">
          <w:rPr>
            <w:rFonts w:cs="Arial"/>
          </w:rPr>
          <w:fldChar w:fldCharType="begin"/>
        </w:r>
        <w:r w:rsidRPr="00946961">
          <w:rPr>
            <w:rFonts w:cs="Arial"/>
          </w:rPr>
          <w:instrText xml:space="preserve"> PAGE </w:instrText>
        </w:r>
        <w:r w:rsidR="00AA65C0" w:rsidRPr="00946961">
          <w:rPr>
            <w:rFonts w:cs="Arial"/>
          </w:rPr>
          <w:fldChar w:fldCharType="separate"/>
        </w:r>
        <w:r>
          <w:rPr>
            <w:rFonts w:cs="Arial"/>
            <w:noProof/>
          </w:rPr>
          <w:t>2</w:t>
        </w:r>
        <w:r w:rsidR="00AA65C0" w:rsidRPr="00946961">
          <w:rPr>
            <w:rFonts w:cs="Arial"/>
          </w:rPr>
          <w:fldChar w:fldCharType="end"/>
        </w:r>
        <w:r w:rsidRPr="00946961">
          <w:rPr>
            <w:rFonts w:cs="Arial"/>
          </w:rPr>
          <w:t xml:space="preserve"> of </w:t>
        </w:r>
        <w:r w:rsidR="00AA65C0" w:rsidRPr="00946961">
          <w:rPr>
            <w:rFonts w:cs="Arial"/>
          </w:rPr>
          <w:fldChar w:fldCharType="begin"/>
        </w:r>
        <w:r w:rsidRPr="00946961">
          <w:rPr>
            <w:rFonts w:cs="Arial"/>
          </w:rPr>
          <w:instrText xml:space="preserve"> NUMPAGES  </w:instrText>
        </w:r>
        <w:r w:rsidR="00AA65C0" w:rsidRPr="00946961">
          <w:rPr>
            <w:rFonts w:cs="Arial"/>
          </w:rPr>
          <w:fldChar w:fldCharType="separate"/>
        </w:r>
        <w:r>
          <w:rPr>
            <w:rFonts w:cs="Arial"/>
            <w:noProof/>
          </w:rPr>
          <w:t>1</w:t>
        </w:r>
        <w:r w:rsidR="00AA65C0" w:rsidRPr="00946961">
          <w:rPr>
            <w:rFonts w:cs="Arial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5CB2C" w14:textId="77777777" w:rsidR="009306D9" w:rsidRPr="003978CE" w:rsidRDefault="009306D9" w:rsidP="00664AB9">
    <w:pPr>
      <w:pStyle w:val="Footer"/>
      <w:widowControl w:val="0"/>
      <w:pBdr>
        <w:top w:val="single" w:sz="12" w:space="1" w:color="auto"/>
      </w:pBdr>
      <w:tabs>
        <w:tab w:val="clear" w:pos="4320"/>
        <w:tab w:val="clear" w:pos="8640"/>
        <w:tab w:val="right" w:pos="10080"/>
      </w:tabs>
      <w:jc w:val="both"/>
      <w:rPr>
        <w:rFonts w:cs="Arial"/>
        <w:sz w:val="18"/>
        <w:szCs w:val="18"/>
      </w:rPr>
    </w:pPr>
    <w:r>
      <w:rPr>
        <w:rFonts w:cs="Arial"/>
        <w:sz w:val="18"/>
        <w:szCs w:val="18"/>
      </w:rPr>
      <w:t>F800-20v0912</w:t>
    </w:r>
    <w:r w:rsidRPr="003978CE">
      <w:rPr>
        <w:rFonts w:cs="Arial"/>
        <w:sz w:val="18"/>
        <w:szCs w:val="18"/>
      </w:rPr>
      <w:tab/>
    </w:r>
    <w:sdt>
      <w:sdtPr>
        <w:rPr>
          <w:rFonts w:cs="Arial"/>
          <w:sz w:val="18"/>
          <w:szCs w:val="18"/>
        </w:rPr>
        <w:id w:val="109481154"/>
        <w:docPartObj>
          <w:docPartGallery w:val="Page Numbers (Top of Page)"/>
          <w:docPartUnique/>
        </w:docPartObj>
      </w:sdtPr>
      <w:sdtEndPr/>
      <w:sdtContent>
        <w:r w:rsidRPr="003978CE">
          <w:rPr>
            <w:rFonts w:cs="Arial"/>
            <w:sz w:val="18"/>
            <w:szCs w:val="18"/>
          </w:rPr>
          <w:t xml:space="preserve">Page </w:t>
        </w:r>
        <w:r w:rsidR="00AA65C0" w:rsidRPr="003978CE">
          <w:rPr>
            <w:rFonts w:cs="Arial"/>
            <w:sz w:val="18"/>
            <w:szCs w:val="18"/>
          </w:rPr>
          <w:fldChar w:fldCharType="begin"/>
        </w:r>
        <w:r w:rsidRPr="003978CE">
          <w:rPr>
            <w:rFonts w:cs="Arial"/>
            <w:sz w:val="18"/>
            <w:szCs w:val="18"/>
          </w:rPr>
          <w:instrText xml:space="preserve"> PAGE </w:instrText>
        </w:r>
        <w:r w:rsidR="00AA65C0" w:rsidRPr="003978CE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AA65C0" w:rsidRPr="003978CE">
          <w:rPr>
            <w:rFonts w:cs="Arial"/>
            <w:sz w:val="18"/>
            <w:szCs w:val="18"/>
          </w:rPr>
          <w:fldChar w:fldCharType="end"/>
        </w:r>
        <w:r w:rsidRPr="003978CE">
          <w:rPr>
            <w:rFonts w:cs="Arial"/>
            <w:sz w:val="18"/>
            <w:szCs w:val="18"/>
          </w:rPr>
          <w:t xml:space="preserve"> of </w:t>
        </w:r>
        <w:r w:rsidR="00AA65C0" w:rsidRPr="003978CE">
          <w:rPr>
            <w:rFonts w:cs="Arial"/>
            <w:sz w:val="18"/>
            <w:szCs w:val="18"/>
          </w:rPr>
          <w:fldChar w:fldCharType="begin"/>
        </w:r>
        <w:r w:rsidRPr="003978CE">
          <w:rPr>
            <w:rFonts w:cs="Arial"/>
            <w:sz w:val="18"/>
            <w:szCs w:val="18"/>
          </w:rPr>
          <w:instrText xml:space="preserve"> NUMPAGES  </w:instrText>
        </w:r>
        <w:r w:rsidR="00AA65C0" w:rsidRPr="003978CE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AA65C0" w:rsidRPr="003978CE">
          <w:rPr>
            <w:rFonts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080"/>
    </w:tblGrid>
    <w:tr w:rsidR="009306D9" w:rsidRPr="00197486" w14:paraId="42D5CB33" w14:textId="77777777" w:rsidTr="000971BC">
      <w:trPr>
        <w:trHeight w:val="288"/>
      </w:trPr>
      <w:tc>
        <w:tcPr>
          <w:tcW w:w="10512" w:type="dxa"/>
          <w:tcMar>
            <w:left w:w="0" w:type="dxa"/>
            <w:right w:w="0" w:type="dxa"/>
          </w:tcMar>
          <w:vAlign w:val="center"/>
        </w:tcPr>
        <w:p w14:paraId="42D5CB32" w14:textId="33DE6A29" w:rsidR="009306D9" w:rsidRPr="00197486" w:rsidRDefault="009306D9" w:rsidP="0041642C">
          <w:pPr>
            <w:pStyle w:val="Footer"/>
            <w:tabs>
              <w:tab w:val="clear" w:pos="4320"/>
              <w:tab w:val="clear" w:pos="8640"/>
              <w:tab w:val="center" w:pos="5040"/>
              <w:tab w:val="right" w:pos="10080"/>
            </w:tabs>
            <w:rPr>
              <w:rFonts w:cs="Arial"/>
              <w:sz w:val="18"/>
              <w:szCs w:val="18"/>
            </w:rPr>
          </w:pPr>
          <w:r w:rsidRPr="00197486">
            <w:rPr>
              <w:rFonts w:cs="Arial"/>
              <w:sz w:val="18"/>
              <w:szCs w:val="18"/>
            </w:rPr>
            <w:t>F640-01</w:t>
          </w:r>
          <w:r w:rsidRPr="00197486">
            <w:rPr>
              <w:rFonts w:cs="Arial"/>
              <w:sz w:val="18"/>
              <w:szCs w:val="18"/>
            </w:rPr>
            <w:tab/>
          </w:r>
          <w:r w:rsidR="00F437D0">
            <w:rPr>
              <w:rFonts w:cs="Arial"/>
              <w:sz w:val="18"/>
              <w:szCs w:val="18"/>
            </w:rPr>
            <w:t>20</w:t>
          </w:r>
          <w:r w:rsidR="00043B6E">
            <w:rPr>
              <w:rFonts w:cs="Arial"/>
              <w:sz w:val="18"/>
              <w:szCs w:val="18"/>
            </w:rPr>
            <w:t>20-MAR</w:t>
          </w:r>
          <w:r w:rsidRPr="00197486">
            <w:rPr>
              <w:rFonts w:cs="Arial"/>
              <w:sz w:val="18"/>
              <w:szCs w:val="18"/>
            </w:rPr>
            <w:tab/>
          </w:r>
          <w:r w:rsidRPr="00FD097A">
            <w:rPr>
              <w:rFonts w:cs="Arial"/>
              <w:sz w:val="18"/>
              <w:szCs w:val="18"/>
            </w:rPr>
            <w:t xml:space="preserve">Page </w:t>
          </w:r>
          <w:r w:rsidR="00AA65C0" w:rsidRPr="00FD097A">
            <w:rPr>
              <w:rFonts w:cs="Arial"/>
              <w:sz w:val="18"/>
              <w:szCs w:val="18"/>
            </w:rPr>
            <w:fldChar w:fldCharType="begin"/>
          </w:r>
          <w:r w:rsidRPr="00FD097A">
            <w:rPr>
              <w:rFonts w:cs="Arial"/>
              <w:sz w:val="18"/>
              <w:szCs w:val="18"/>
            </w:rPr>
            <w:instrText xml:space="preserve"> PAGE </w:instrText>
          </w:r>
          <w:r w:rsidR="00AA65C0" w:rsidRPr="00FD097A">
            <w:rPr>
              <w:rFonts w:cs="Arial"/>
              <w:sz w:val="18"/>
              <w:szCs w:val="18"/>
            </w:rPr>
            <w:fldChar w:fldCharType="separate"/>
          </w:r>
          <w:r w:rsidR="00F437D0">
            <w:rPr>
              <w:rFonts w:cs="Arial"/>
              <w:noProof/>
              <w:sz w:val="18"/>
              <w:szCs w:val="18"/>
            </w:rPr>
            <w:t>1</w:t>
          </w:r>
          <w:r w:rsidR="00AA65C0" w:rsidRPr="00FD097A">
            <w:rPr>
              <w:rFonts w:cs="Arial"/>
              <w:sz w:val="18"/>
              <w:szCs w:val="18"/>
            </w:rPr>
            <w:fldChar w:fldCharType="end"/>
          </w:r>
          <w:r w:rsidRPr="00FD097A">
            <w:rPr>
              <w:rFonts w:cs="Arial"/>
              <w:sz w:val="18"/>
              <w:szCs w:val="18"/>
            </w:rPr>
            <w:t xml:space="preserve"> of </w:t>
          </w:r>
          <w:r w:rsidR="00AA65C0" w:rsidRPr="00FD097A">
            <w:rPr>
              <w:rFonts w:cs="Arial"/>
              <w:sz w:val="18"/>
              <w:szCs w:val="18"/>
            </w:rPr>
            <w:fldChar w:fldCharType="begin"/>
          </w:r>
          <w:r w:rsidRPr="00FD097A">
            <w:rPr>
              <w:rFonts w:cs="Arial"/>
              <w:sz w:val="18"/>
              <w:szCs w:val="18"/>
            </w:rPr>
            <w:instrText xml:space="preserve"> NUMPAGES  </w:instrText>
          </w:r>
          <w:r w:rsidR="00AA65C0" w:rsidRPr="00FD097A">
            <w:rPr>
              <w:rFonts w:cs="Arial"/>
              <w:sz w:val="18"/>
              <w:szCs w:val="18"/>
            </w:rPr>
            <w:fldChar w:fldCharType="separate"/>
          </w:r>
          <w:r w:rsidR="00F437D0">
            <w:rPr>
              <w:rFonts w:cs="Arial"/>
              <w:noProof/>
              <w:sz w:val="18"/>
              <w:szCs w:val="18"/>
            </w:rPr>
            <w:t>1</w:t>
          </w:r>
          <w:r w:rsidR="00AA65C0" w:rsidRPr="00FD097A">
            <w:rPr>
              <w:rFonts w:cs="Arial"/>
              <w:sz w:val="18"/>
              <w:szCs w:val="18"/>
            </w:rPr>
            <w:fldChar w:fldCharType="end"/>
          </w:r>
        </w:p>
      </w:tc>
    </w:tr>
  </w:tbl>
  <w:p w14:paraId="42D5CB34" w14:textId="77777777" w:rsidR="009306D9" w:rsidRPr="00243849" w:rsidRDefault="009306D9" w:rsidP="000707A1">
    <w:pPr>
      <w:pStyle w:val="Footer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5CB25" w14:textId="77777777" w:rsidR="009306D9" w:rsidRDefault="009306D9">
      <w:r>
        <w:separator/>
      </w:r>
    </w:p>
  </w:footnote>
  <w:footnote w:type="continuationSeparator" w:id="0">
    <w:p w14:paraId="42D5CB26" w14:textId="77777777" w:rsidR="009306D9" w:rsidRDefault="00930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5CB29" w14:textId="77777777" w:rsidR="009306D9" w:rsidRPr="00550223" w:rsidRDefault="009306D9">
    <w:pPr>
      <w:pStyle w:val="Header"/>
      <w:pBdr>
        <w:bottom w:val="single" w:sz="12" w:space="1" w:color="auto"/>
      </w:pBdr>
      <w:tabs>
        <w:tab w:val="clear" w:pos="4320"/>
        <w:tab w:val="clear" w:pos="8640"/>
        <w:tab w:val="right" w:pos="10080"/>
      </w:tabs>
      <w:rPr>
        <w:rFonts w:cs="Arial"/>
        <w:b/>
      </w:rPr>
    </w:pPr>
    <w:r w:rsidRPr="00550223">
      <w:rPr>
        <w:rFonts w:cs="Arial"/>
        <w:b/>
      </w:rPr>
      <w:t>Project [AGY-FYNNNN]</w:t>
    </w:r>
    <w:r w:rsidRPr="00550223">
      <w:rPr>
        <w:rFonts w:cs="Arial"/>
        <w:b/>
      </w:rPr>
      <w:tab/>
      <w:t>[Project Name]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5CB2A" w14:textId="77777777" w:rsidR="009306D9" w:rsidRPr="00664AB9" w:rsidRDefault="009306D9" w:rsidP="00664AB9">
    <w:pPr>
      <w:pStyle w:val="Header"/>
      <w:pBdr>
        <w:bottom w:val="single" w:sz="12" w:space="1" w:color="auto"/>
      </w:pBdr>
      <w:tabs>
        <w:tab w:val="clear" w:pos="4320"/>
        <w:tab w:val="clear" w:pos="8640"/>
        <w:tab w:val="right" w:pos="10080"/>
      </w:tabs>
      <w:rPr>
        <w:rFonts w:cs="Arial"/>
        <w:b/>
      </w:rPr>
    </w:pPr>
    <w:r w:rsidRPr="00550223">
      <w:rPr>
        <w:rFonts w:cs="Arial"/>
        <w:b/>
      </w:rPr>
      <w:t>Project [AGY-FYNNNN]</w:t>
    </w:r>
    <w:r w:rsidRPr="00550223">
      <w:rPr>
        <w:rFonts w:cs="Arial"/>
        <w:b/>
      </w:rPr>
      <w:tab/>
      <w:t>[Project Name]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080"/>
    </w:tblGrid>
    <w:tr w:rsidR="009306D9" w14:paraId="42D5CB2E" w14:textId="77777777" w:rsidTr="000707A1">
      <w:trPr>
        <w:trHeight w:val="288"/>
        <w:jc w:val="center"/>
      </w:trPr>
      <w:tc>
        <w:tcPr>
          <w:tcW w:w="5000" w:type="pct"/>
          <w:vAlign w:val="bottom"/>
        </w:tcPr>
        <w:p w14:paraId="42D5CB2D" w14:textId="77777777" w:rsidR="009306D9" w:rsidRPr="0041642C" w:rsidRDefault="009306D9" w:rsidP="00797B50">
          <w:pPr>
            <w:rPr>
              <w:rFonts w:cs="Arial"/>
              <w:sz w:val="30"/>
              <w:szCs w:val="30"/>
            </w:rPr>
          </w:pPr>
          <w:r w:rsidRPr="0041642C">
            <w:rPr>
              <w:rFonts w:cs="Arial"/>
              <w:b/>
              <w:sz w:val="30"/>
              <w:szCs w:val="30"/>
            </w:rPr>
            <w:t>Notice of Commencement of Public Improvement</w:t>
          </w:r>
        </w:p>
      </w:tc>
    </w:tr>
    <w:tr w:rsidR="009306D9" w14:paraId="42D5CB30" w14:textId="77777777" w:rsidTr="000707A1">
      <w:trPr>
        <w:trHeight w:val="144"/>
        <w:jc w:val="center"/>
      </w:trPr>
      <w:tc>
        <w:tcPr>
          <w:tcW w:w="5000" w:type="pct"/>
          <w:tcBorders>
            <w:bottom w:val="single" w:sz="12" w:space="0" w:color="auto"/>
          </w:tcBorders>
          <w:vAlign w:val="bottom"/>
        </w:tcPr>
        <w:p w14:paraId="42D5CB2F" w14:textId="77777777" w:rsidR="009306D9" w:rsidRDefault="009306D9" w:rsidP="000707A1">
          <w:pPr>
            <w:rPr>
              <w:rFonts w:ascii="Times New Roman" w:hAnsi="Times New Roman"/>
              <w:bCs/>
            </w:rPr>
          </w:pPr>
          <w:r w:rsidRPr="00E00513">
            <w:rPr>
              <w:rFonts w:cs="Arial"/>
              <w:b/>
              <w:bCs/>
              <w:sz w:val="24"/>
              <w:szCs w:val="24"/>
            </w:rPr>
            <w:t>State of Ohio Standard Forms and Documents</w:t>
          </w:r>
        </w:p>
      </w:tc>
    </w:tr>
  </w:tbl>
  <w:p w14:paraId="42D5CB31" w14:textId="77777777" w:rsidR="009306D9" w:rsidRPr="00767C5C" w:rsidRDefault="009306D9" w:rsidP="006649DF">
    <w:pPr>
      <w:pStyle w:val="Header"/>
      <w:rPr>
        <w:rFonts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9B9"/>
    <w:rsid w:val="00043B6E"/>
    <w:rsid w:val="000707A1"/>
    <w:rsid w:val="00083233"/>
    <w:rsid w:val="000971BC"/>
    <w:rsid w:val="000C4846"/>
    <w:rsid w:val="000D2097"/>
    <w:rsid w:val="00113B7A"/>
    <w:rsid w:val="001157E3"/>
    <w:rsid w:val="001724BA"/>
    <w:rsid w:val="00197486"/>
    <w:rsid w:val="002029D6"/>
    <w:rsid w:val="00243849"/>
    <w:rsid w:val="002711FC"/>
    <w:rsid w:val="002A7DDF"/>
    <w:rsid w:val="002C28E8"/>
    <w:rsid w:val="00316CAE"/>
    <w:rsid w:val="00340C89"/>
    <w:rsid w:val="00364116"/>
    <w:rsid w:val="00371B0D"/>
    <w:rsid w:val="003978CE"/>
    <w:rsid w:val="003C5FB3"/>
    <w:rsid w:val="004074F2"/>
    <w:rsid w:val="0041642C"/>
    <w:rsid w:val="004410B4"/>
    <w:rsid w:val="0049256B"/>
    <w:rsid w:val="00500D49"/>
    <w:rsid w:val="005153DE"/>
    <w:rsid w:val="00520932"/>
    <w:rsid w:val="00532DDF"/>
    <w:rsid w:val="00546BB1"/>
    <w:rsid w:val="00550223"/>
    <w:rsid w:val="00560304"/>
    <w:rsid w:val="00603651"/>
    <w:rsid w:val="006353C3"/>
    <w:rsid w:val="006649DF"/>
    <w:rsid w:val="00664AB9"/>
    <w:rsid w:val="00676F4C"/>
    <w:rsid w:val="00692D5E"/>
    <w:rsid w:val="006B36C1"/>
    <w:rsid w:val="007228FD"/>
    <w:rsid w:val="00797B50"/>
    <w:rsid w:val="007E002B"/>
    <w:rsid w:val="00826B4A"/>
    <w:rsid w:val="0084386D"/>
    <w:rsid w:val="008450F0"/>
    <w:rsid w:val="00874825"/>
    <w:rsid w:val="008A5770"/>
    <w:rsid w:val="008A63DB"/>
    <w:rsid w:val="00900479"/>
    <w:rsid w:val="0092217D"/>
    <w:rsid w:val="00924442"/>
    <w:rsid w:val="009306D9"/>
    <w:rsid w:val="00946961"/>
    <w:rsid w:val="009F7765"/>
    <w:rsid w:val="00A010D3"/>
    <w:rsid w:val="00A012A5"/>
    <w:rsid w:val="00A16761"/>
    <w:rsid w:val="00A56996"/>
    <w:rsid w:val="00A9331E"/>
    <w:rsid w:val="00AA16EC"/>
    <w:rsid w:val="00AA65C0"/>
    <w:rsid w:val="00AB6621"/>
    <w:rsid w:val="00AD404C"/>
    <w:rsid w:val="00B10131"/>
    <w:rsid w:val="00B33C1B"/>
    <w:rsid w:val="00B47806"/>
    <w:rsid w:val="00B47818"/>
    <w:rsid w:val="00B510C2"/>
    <w:rsid w:val="00B60B46"/>
    <w:rsid w:val="00B84623"/>
    <w:rsid w:val="00BA58F9"/>
    <w:rsid w:val="00BE4067"/>
    <w:rsid w:val="00BF629B"/>
    <w:rsid w:val="00C51773"/>
    <w:rsid w:val="00C6015C"/>
    <w:rsid w:val="00C77008"/>
    <w:rsid w:val="00CA4AA1"/>
    <w:rsid w:val="00CA54D1"/>
    <w:rsid w:val="00CA6CBA"/>
    <w:rsid w:val="00D24E23"/>
    <w:rsid w:val="00D257C1"/>
    <w:rsid w:val="00D60F71"/>
    <w:rsid w:val="00D73DE2"/>
    <w:rsid w:val="00E00513"/>
    <w:rsid w:val="00E31050"/>
    <w:rsid w:val="00E40CAE"/>
    <w:rsid w:val="00E54AA8"/>
    <w:rsid w:val="00E6129A"/>
    <w:rsid w:val="00E6524F"/>
    <w:rsid w:val="00E75905"/>
    <w:rsid w:val="00ED09B9"/>
    <w:rsid w:val="00EE2EB9"/>
    <w:rsid w:val="00EE794C"/>
    <w:rsid w:val="00F0120E"/>
    <w:rsid w:val="00F2176A"/>
    <w:rsid w:val="00F34928"/>
    <w:rsid w:val="00F437D0"/>
    <w:rsid w:val="00F75F59"/>
    <w:rsid w:val="00FA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."/>
  <w:listSeparator w:val=","/>
  <w14:docId w14:val="42D5CAAF"/>
  <w15:docId w15:val="{E80BEC52-C22F-41B8-B195-4AC3750C5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642C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5699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A5699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56996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56996"/>
  </w:style>
  <w:style w:type="character" w:styleId="FollowedHyperlink">
    <w:name w:val="FollowedHyperlink"/>
    <w:basedOn w:val="DefaultParagraphFont"/>
    <w:rsid w:val="00A56996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A58F9"/>
    <w:rPr>
      <w:rFonts w:ascii="New York" w:hAnsi="New York"/>
      <w:sz w:val="24"/>
    </w:rPr>
  </w:style>
  <w:style w:type="table" w:styleId="TableGrid">
    <w:name w:val="Table Grid"/>
    <w:basedOn w:val="TableNormal"/>
    <w:uiPriority w:val="59"/>
    <w:rsid w:val="000707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B510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ofcc.ohio.gov/Opportunities.aspx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2e9e9adf-cfe2-40e3-aabc-4a542bb4267b">Standard Forms</DocType>
    <_dlc_ExpireDateSaved xmlns="http://schemas.microsoft.com/sharepoint/v3" xsi:nil="true"/>
    <_dlc_ExpireDate xmlns="http://schemas.microsoft.com/sharepoint/v3">2025-03-16T12:22:51+00:00</_dlc_Expire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ebsite Document-Comm" ma:contentTypeID="0x010100CDB541DA19C37E499F6B0E63099839420A00698574FBD99C474D837200F1BAB4BAD6" ma:contentTypeVersion="21" ma:contentTypeDescription="Communications Website Documents" ma:contentTypeScope="" ma:versionID="196cfb50906542619b1e65cfe3f4c3cf">
  <xsd:schema xmlns:xsd="http://www.w3.org/2001/XMLSchema" xmlns:xs="http://www.w3.org/2001/XMLSchema" xmlns:p="http://schemas.microsoft.com/office/2006/metadata/properties" xmlns:ns1="http://schemas.microsoft.com/sharepoint/v3" xmlns:ns2="2e9e9adf-cfe2-40e3-aabc-4a542bb4267b" xmlns:ns3="9e0bdc4b-7bc4-43b8-81ab-b4f17e23a355" xmlns:ns4="6f32f576-da27-4e6b-adae-603cb1ca634b" targetNamespace="http://schemas.microsoft.com/office/2006/metadata/properties" ma:root="true" ma:fieldsID="0b40c9bef3cb32e16a500d279569cab5" ns1:_="" ns2:_="" ns3:_="" ns4:_="">
    <xsd:import namespace="http://schemas.microsoft.com/sharepoint/v3"/>
    <xsd:import namespace="2e9e9adf-cfe2-40e3-aabc-4a542bb4267b"/>
    <xsd:import namespace="9e0bdc4b-7bc4-43b8-81ab-b4f17e23a355"/>
    <xsd:import namespace="6f32f576-da27-4e6b-adae-603cb1ca634b"/>
    <xsd:element name="properties">
      <xsd:complexType>
        <xsd:sequence>
          <xsd:element name="documentManagement">
            <xsd:complexType>
              <xsd:all>
                <xsd:element ref="ns2:DocTyp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1:_dlc_Exempt" minOccurs="0"/>
                <xsd:element ref="ns1:_dlc_ExpireDateSaved" minOccurs="0"/>
                <xsd:element ref="ns1:_dlc_Expir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9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20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1" nillable="true" ma:displayName="Expiration Date" ma:description="" ma:hidden="true" ma:indexed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e9adf-cfe2-40e3-aabc-4a542bb4267b" elementFormDefault="qualified">
    <xsd:import namespace="http://schemas.microsoft.com/office/2006/documentManagement/types"/>
    <xsd:import namespace="http://schemas.microsoft.com/office/infopath/2007/PartnerControls"/>
    <xsd:element name="DocType" ma:index="8" nillable="true" ma:displayName="DocType" ma:hidden="true" ma:internalName="DocType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dc4b-7bc4-43b8-81ab-b4f17e23a3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32f576-da27-4e6b-adae-603cb1ca634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p:Policy xmlns:p="office.server.policy" id="" local="true">
  <p:Name>Website Document-Comm</p:Name>
  <p:Description>5 years after the last modified date, start disposition workflow</p:Description>
  <p:Statement>5 years after the last modified date, start disposition workflow</p:Statement>
  <p:PolicyItems>
    <p:PolicyItem featureId="Microsoft.Office.RecordsManagement.PolicyFeatures.Expiration" staticId="0x010100CDB541DA19C37E499F6B0E63099839420A00698574FBD99C474D837200F1BAB4BAD6|-842637152" UniqueId="d52b2060-710c-4cfe-bfc6-219589c36e67">
      <p:Name>Retention</p:Name>
      <p:Description>Automatic scheduling of content for processing, and performing a retention action on content that has reached its due date.</p:Description>
      <p:CustomData>
        <Schedules nextStageId="2">
          <Schedule type="Default">
            <stages>
              <data stageId="1">
                <formula id="Microsoft.Office.RecordsManagement.PolicyFeatures.Expiration.Formula.BuiltIn">
                  <number>5</number>
                  <property>Modified</property>
                  <propertyId>28cf69c5-fa48-462a-b5cd-27b6f9d2bd5f</propertyId>
                  <period>years</period>
                </formula>
                <action type="workflow" id="99f2c357-bf41-4ebd-a6e7-d0737f566a4c"/>
              </data>
            </stages>
          </Schedule>
        </Schedules>
      </p:CustomData>
    </p:PolicyItem>
    <p:PolicyItem featureId="Microsoft.Office.RecordsManagement.PolicyFeatures.PolicyAudit" staticId="0x010100CDB541DA19C37E499F6B0E63099839420A00698574FBD99C474D837200F1BAB4BAD6|1665009279" UniqueId="842ea6bf-7e55-4dd4-ae77-4f9d1f65e99b">
      <p:Name>Auditing</p:Name>
      <p:Description>Audits user actions on documents and list items to the Audit Log.</p:Description>
      <p:CustomData>
        <Audit>
          <DeleteRestore/>
        </Audit>
      </p:CustomData>
    </p:PolicyItem>
  </p:PolicyItems>
</p:Policy>
</file>

<file path=customXml/itemProps1.xml><?xml version="1.0" encoding="utf-8"?>
<ds:datastoreItem xmlns:ds="http://schemas.openxmlformats.org/officeDocument/2006/customXml" ds:itemID="{858085C5-FD7D-4F3A-8334-EA049FA1EF28}">
  <ds:schemaRefs>
    <ds:schemaRef ds:uri="2e9e9adf-cfe2-40e3-aabc-4a542bb4267b"/>
    <ds:schemaRef ds:uri="http://schemas.microsoft.com/office/2006/documentManagement/types"/>
    <ds:schemaRef ds:uri="http://purl.org/dc/elements/1.1/"/>
    <ds:schemaRef ds:uri="http://schemas.microsoft.com/sharepoint/v3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6f32f576-da27-4e6b-adae-603cb1ca634b"/>
    <ds:schemaRef ds:uri="9e0bdc4b-7bc4-43b8-81ab-b4f17e23a355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98199F-D4DE-46B6-8992-C88D9D078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C02FE6-C9C7-43A3-B09A-93712892B4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e9e9adf-cfe2-40e3-aabc-4a542bb4267b"/>
    <ds:schemaRef ds:uri="9e0bdc4b-7bc4-43b8-81ab-b4f17e23a355"/>
    <ds:schemaRef ds:uri="6f32f576-da27-4e6b-adae-603cb1ca63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B303AC-A1E1-4681-9185-E125C9B16E02}">
  <ds:schemaRefs>
    <ds:schemaRef ds:uri="office.server.polic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1444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F640-01</vt:lpstr>
    </vt:vector>
  </TitlesOfParts>
  <Manager>Lane Beougher</Manager>
  <Company>State Architect's Office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F640-01</dc:title>
  <dc:subject>Notice of Commencement</dc:subject>
  <dc:creator>Ohio Facilities Construction Commission</dc:creator>
  <cp:keywords>Forms</cp:keywords>
  <cp:lastModifiedBy>Tserev, Tuyata</cp:lastModifiedBy>
  <cp:revision>2</cp:revision>
  <cp:lastPrinted>2020-03-13T16:55:00Z</cp:lastPrinted>
  <dcterms:created xsi:type="dcterms:W3CDTF">2020-03-16T12:22:00Z</dcterms:created>
  <dcterms:modified xsi:type="dcterms:W3CDTF">2020-03-16T12:22:00Z</dcterms:modified>
  <cp:category>Documents</cp:category>
  <cp:contentStatus>2014-OCT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0x010100CDB541DA19C37E499F6B0E63099839420A00698574FBD99C474D837200F1BAB4BAD6</vt:lpwstr>
  </property>
  <property fmtid="{D5CDD505-2E9C-101B-9397-08002B2CF9AE}" pid="3" name="_dlc_policyId">
    <vt:lpwstr>0x010100CDB541DA19C37E499F6B0E63099839420A00698574FBD99C474D837200F1BAB4BAD6|-842637152</vt:lpwstr>
  </property>
  <property fmtid="{D5CDD505-2E9C-101B-9397-08002B2CF9AE}" pid="4" name="ItemRetentionFormula">
    <vt:lpwstr>&lt;formula id="Microsoft.Office.RecordsManagement.PolicyFeatures.Expiration.Formula.BuiltIn"&gt;&lt;number&gt;5&lt;/number&gt;&lt;property&gt;Modified&lt;/property&gt;&lt;propertyId&gt;28cf69c5-fa48-462a-b5cd-27b6f9d2bd5f&lt;/propertyId&gt;&lt;period&gt;years&lt;/period&gt;&lt;/formula&gt;</vt:lpwstr>
  </property>
</Properties>
</file>